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0" w:sz="12" w:val="single"/>
        </w:pBdr>
        <w:jc w:val="center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0"/>
        </w:rPr>
        <w:t xml:space="preserve">ANEXO 1 – MODELO DE PROJETO</w:t>
      </w:r>
    </w:p>
    <w:tbl>
      <w:tblPr>
        <w:tblStyle w:val="Table1"/>
        <w:tblpPr w:leftFromText="141" w:rightFromText="141" w:topFromText="0" w:bottomFromText="0" w:vertAnchor="text" w:horzAnchor="text" w:tblpX="0" w:tblpY="263"/>
        <w:tblW w:w="10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225"/>
              <w:jc w:val="both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0"/>
              </w:rPr>
              <w:t xml:space="preserve">SEÇÃO I - IDENTIFICAÇÃO</w:t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ind w:right="225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TÍTULO: </w:t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ACADÊMICOS: </w:t>
            </w:r>
            <w:r w:rsidDel="00000000" w:rsidR="00000000" w:rsidRPr="00000000">
              <w:rPr>
                <w:color w:val="808080"/>
                <w:rtl w:val="0"/>
              </w:rPr>
              <w:t xml:space="preserve">Preencha abaixo os nomes completos dos acadêmicos, e o período do curso.</w:t>
            </w:r>
          </w:p>
          <w:p w:rsidR="00000000" w:rsidDel="00000000" w:rsidP="00000000" w:rsidRDefault="00000000" w:rsidRPr="00000000" w14:paraId="00000005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6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7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8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09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0A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0B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0C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0D">
            <w:pPr>
              <w:ind w:right="225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0E">
            <w:pPr>
              <w:ind w:right="225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right="225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PROFESSOR ORIENTADOR: </w:t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right="225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PROFESSOR COORIENTADOR:</w:t>
            </w:r>
            <w:r w:rsidDel="00000000" w:rsidR="00000000" w:rsidRPr="00000000">
              <w:rPr>
                <w:color w:val="40404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Não é obrigatório.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ind w:right="22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ODS (</w:t>
            </w:r>
            <w:r w:rsidDel="00000000" w:rsidR="00000000" w:rsidRPr="00000000">
              <w:rPr>
                <w:b w:val="1"/>
                <w:color w:val="808080"/>
                <w:rtl w:val="0"/>
              </w:rPr>
              <w:t xml:space="preserve">Objetivos de Desenvolvimento Sustentável): </w:t>
            </w:r>
            <w:r w:rsidDel="00000000" w:rsidR="00000000" w:rsidRPr="00000000">
              <w:rPr>
                <w:color w:val="808080"/>
                <w:rtl w:val="0"/>
              </w:rPr>
              <w:t xml:space="preserve">ver item 3.3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right="225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3b3838"/>
                <w:sz w:val="24"/>
                <w:szCs w:val="24"/>
                <w:rtl w:val="0"/>
              </w:rPr>
              <w:t xml:space="preserve">LINHA DE EXTENSÃO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right="225"/>
              <w:jc w:val="both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CENÁRIOS PARA A REALIZAÇÃO DAS ATIVIDADES EXTENSIONISTAS:  </w:t>
            </w: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right="225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25"/>
        <w:rPr>
          <w:rFonts w:ascii="Quattrocento Sans" w:cs="Quattrocento Sans" w:eastAsia="Quattrocento Sans" w:hAnsi="Quattrocento Sans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81"/>
        <w:tblW w:w="101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9"/>
        <w:tblGridChange w:id="0">
          <w:tblGrid>
            <w:gridCol w:w="10119"/>
          </w:tblGrid>
        </w:tblGridChange>
      </w:tblGrid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CONTEXTUALIZAÇÃO / SITUAÇÃO PROBLEMA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  <w:rtl w:val="0"/>
              </w:rPr>
              <w:t xml:space="preserve">Descrever a situação problema que motiva a criação desse Projeto, apresentando dados quantitativos ou qualitativos. Utilizar regras da ABNT para citações e referências. (Máximo 300 palavras)</w:t>
            </w:r>
          </w:p>
          <w:p w:rsidR="00000000" w:rsidDel="00000000" w:rsidP="00000000" w:rsidRDefault="00000000" w:rsidRPr="00000000" w14:paraId="00000017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OBJETIVOS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  <w:rtl w:val="0"/>
              </w:rPr>
              <w:t xml:space="preserve">Descrever os objetivos gerais e específicos</w:t>
            </w:r>
          </w:p>
          <w:p w:rsidR="00000000" w:rsidDel="00000000" w:rsidP="00000000" w:rsidRDefault="00000000" w:rsidRPr="00000000" w14:paraId="00000020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225"/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PÚBLICO-ALVO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  <w:rtl w:val="0"/>
              </w:rPr>
              <w:t xml:space="preserve">– Definir os beneficiários do projeto e justificar a escolha deste grupo. Exemplos de caracterização do público-alvo (perfil etário, sexo, classe social, etnia, escolaridade, atuação profissional, local de moradia/trabalho, etc). Se possível, estimar o número de pessoas a serem beneficiadas com as ações </w:t>
            </w:r>
          </w:p>
          <w:p w:rsidR="00000000" w:rsidDel="00000000" w:rsidP="00000000" w:rsidRDefault="00000000" w:rsidRPr="00000000" w14:paraId="00000025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PARCEIROS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08080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  <w:rtl w:val="0"/>
              </w:rPr>
              <w:t xml:space="preserve"> Listar o nome da empresa/organização e qual atividade ou responsabilidade dela no Projeto.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ind w:right="225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MÉTODOS -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  <w:rtl w:val="0"/>
              </w:rPr>
              <w:t xml:space="preserve">Descrição das atividades e como serão implementadas (MÁXIMO 200 PALAVRAS)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ind w:right="225"/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RESULTADOS ESPERADOS -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  <w:rtl w:val="0"/>
              </w:rPr>
              <w:t xml:space="preserve">Este é o resultado do esforço direto do projeto. Exemplo: número de participantes em um evento; número de atendimentos em uma prestação de serviço à comunidade etc. 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right="225" w:firstLine="0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right="225" w:firstLine="0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right="225" w:firstLine="0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right="225" w:firstLine="0"/>
              <w:jc w:val="both"/>
              <w:rPr>
                <w:rFonts w:ascii="Quattrocento Sans" w:cs="Quattrocento Sans" w:eastAsia="Quattrocento Sans" w:hAnsi="Quattrocento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POTENCIAL DE IMPACTO DA AÇÃO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f7f7f"/>
                <w:sz w:val="20"/>
                <w:szCs w:val="20"/>
                <w:rtl w:val="0"/>
              </w:rPr>
              <w:t xml:space="preserve">Pontuar o impacto para a formação acadêmica dos estudantes envolvidos, para a Faculdade e sociedade com essa atividade.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IMPACTO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67171"/>
                <w:sz w:val="20"/>
                <w:szCs w:val="20"/>
                <w:rtl w:val="0"/>
              </w:rPr>
              <w:t xml:space="preserve">- Este é o resultado a longo prazo dos efeitos da sua ação de forma direta ou indireta, intencional ou não. Aqui você estabelece os indicadores de impacto.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PLANO DE TRABALHO, ACOMPANHAMENTO E ORIENTAÇÃO DOS ACADÊMICOS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67171"/>
                <w:sz w:val="20"/>
                <w:szCs w:val="20"/>
                <w:rtl w:val="0"/>
              </w:rPr>
              <w:t xml:space="preserve">descrever as atividades desenvolvidas pelos acadêmicos (incluir atividades de elaboração das intervenções, grupos de discussão, ações/encontros presenciais ou remotas, relatórios).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CRONOGRAMA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67171"/>
                <w:sz w:val="20"/>
                <w:szCs w:val="20"/>
                <w:rtl w:val="0"/>
              </w:rPr>
              <w:t xml:space="preserve">o cronograma pode ser preenchido considerando atividades diárias ou por outro período pré definido incluindo as etapas do projeto. (Incluir no mínimo uma intervenção por mês)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80"/>
              <w:gridCol w:w="4962"/>
              <w:gridCol w:w="3296"/>
              <w:tblGridChange w:id="0">
                <w:tblGrid>
                  <w:gridCol w:w="1580"/>
                  <w:gridCol w:w="4962"/>
                  <w:gridCol w:w="329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ind w:right="225"/>
                    <w:jc w:val="center"/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  <w:rtl w:val="0"/>
                    </w:rPr>
                    <w:t xml:space="preserve">Período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ind w:right="225"/>
                    <w:jc w:val="center"/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  <w:rtl w:val="0"/>
                    </w:rPr>
                    <w:t xml:space="preserve">Atividade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ind w:right="225"/>
                    <w:jc w:val="center"/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404040"/>
                      <w:sz w:val="24"/>
                      <w:szCs w:val="24"/>
                      <w:rtl w:val="0"/>
                    </w:rPr>
                    <w:t xml:space="preserve">Local/observações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Abril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Maio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D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Junho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Agosto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Setembro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Outubro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9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Novembro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C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  <w:rtl w:val="0"/>
                    </w:rPr>
                    <w:t xml:space="preserve">Dezembro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ind w:right="225"/>
                    <w:jc w:val="both"/>
                    <w:rPr>
                      <w:rFonts w:ascii="Quattrocento Sans" w:cs="Quattrocento Sans" w:eastAsia="Quattrocento Sans" w:hAnsi="Quattrocento Sans"/>
                      <w:color w:val="40404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225"/>
              <w:jc w:val="both"/>
              <w:rPr>
                <w:rFonts w:ascii="Quattrocento Sans" w:cs="Quattrocento Sans" w:eastAsia="Quattrocento Sans" w:hAnsi="Quattrocento Sans"/>
                <w:color w:val="76717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MATERIAIS NECESSÁRIOS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767171"/>
                <w:sz w:val="20"/>
                <w:szCs w:val="20"/>
                <w:rtl w:val="0"/>
              </w:rPr>
              <w:t xml:space="preserve">Declarar a responsabilidade na aquisição dos materiais, não haverá verba disponível para esse fim. O Núcleo de Extensão poderá realizar o empréstimo de materiais para campanhas de saúde (tendas, glicosímetro, etc)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3780"/>
              </w:tabs>
              <w:ind w:right="225"/>
              <w:jc w:val="both"/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  <w:rtl w:val="0"/>
              </w:rPr>
              <w:t xml:space="preserve">Ciência do ORIENTADOR:</w:t>
              <w:tab/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3780"/>
              </w:tabs>
              <w:ind w:right="225"/>
              <w:jc w:val="both"/>
              <w:rPr>
                <w:rFonts w:ascii="Quattrocento Sans" w:cs="Quattrocento Sans" w:eastAsia="Quattrocento Sans" w:hAnsi="Quattrocento Sans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DECLARO ESTAR CIENTE E DE ACORDO COM A PROPOSTA APRESENTADA, E COM AS NORMAS ESTABELECIDAS NO EDITAL 1/2024 (Edital para Seleção de Projetos de Extensão Extracurricular da Faculdade de Medicina de Barbacena).  </w:t>
            </w:r>
          </w:p>
          <w:p w:rsidR="00000000" w:rsidDel="00000000" w:rsidP="00000000" w:rsidRDefault="00000000" w:rsidRPr="00000000" w14:paraId="0000006D">
            <w:pP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orientador ..................................................................... Ass:..................................................</w:t>
            </w:r>
          </w:p>
          <w:p w:rsidR="00000000" w:rsidDel="00000000" w:rsidP="00000000" w:rsidRDefault="00000000" w:rsidRPr="00000000" w14:paraId="0000006F">
            <w:pP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1"/>
                <w:szCs w:val="21"/>
                <w:rtl w:val="0"/>
              </w:rPr>
              <w:t xml:space="preserve">Obrigatório – professor da FAME)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coorientador ..................................................................... Ass:.............................................</w:t>
            </w:r>
          </w:p>
          <w:p w:rsidR="00000000" w:rsidDel="00000000" w:rsidP="00000000" w:rsidRDefault="00000000" w:rsidRPr="00000000" w14:paraId="00000072">
            <w:pPr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1 e período: ...................................................... ...... Ass:..................................................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2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3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4 e período: 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5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6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7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8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9 e período: ...................................................... ...... Ass:.................................................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ind w:right="225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Nome do aluno 10 e período: ...................................................... ...... Ass:...............................................</w:t>
            </w:r>
          </w:p>
          <w:p w:rsidR="00000000" w:rsidDel="00000000" w:rsidP="00000000" w:rsidRDefault="00000000" w:rsidRPr="00000000" w14:paraId="0000007D">
            <w:pPr>
              <w:ind w:right="225"/>
              <w:jc w:val="both"/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0404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ANEXO 2 – MODELO DE DECLARAÇÃO DE ANUÊNCIA DO LOCAL ONDE SERÁ REALIZADO O PROJETO</w:t>
        <w:br w:type="textWrapping"/>
        <w:br w:type="textWrapping"/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283" w:firstLine="567"/>
        <w:jc w:val="center"/>
        <w:rPr>
          <w:rFonts w:ascii="Arial" w:cs="Arial" w:eastAsia="Arial" w:hAnsi="Arial"/>
          <w:b w:val="1"/>
          <w:color w:val="00aca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ca1"/>
          <w:sz w:val="28"/>
          <w:szCs w:val="28"/>
          <w:rtl w:val="0"/>
        </w:rPr>
        <w:t xml:space="preserve">DECLARAÇÃO DE VIABILIDADE DA INSTITUIÇÃO PARCEIRA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-284" w:firstLine="567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Projeto de Extensão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283"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firstLine="567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.................................................................................., portador da cédula de identidade nº ........................,  ............................................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(Cargo na instituição parceira) </w:t>
      </w:r>
      <w:r w:rsidDel="00000000" w:rsidR="00000000" w:rsidRPr="00000000">
        <w:rPr>
          <w:rFonts w:ascii="Arial" w:cs="Arial" w:eastAsia="Arial" w:hAnsi="Arial"/>
          <w:rtl w:val="0"/>
        </w:rPr>
        <w:t xml:space="preserve">declaro estar ciente do projeto de Extensão intitulado “.............................................”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rtl w:val="0"/>
        </w:rPr>
        <w:t xml:space="preserve">  de responsabilidade do (s) pesquisador (es): ................................................(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do pesquisador responsável e alunos</w:t>
      </w:r>
      <w:r w:rsidDel="00000000" w:rsidR="00000000" w:rsidRPr="00000000">
        <w:rPr>
          <w:rFonts w:ascii="Arial" w:cs="Arial" w:eastAsia="Arial" w:hAnsi="Arial"/>
          <w:rtl w:val="0"/>
        </w:rPr>
        <w:t xml:space="preserve">), cujo objetivo é ... ..............:.................. ......................................................... a ser realizada nas dependências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Local/Setor onde a extensão será realizada: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Barbacena, XX de XXXXXXXXX, de 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Responsável legal da instituição parceira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10" w:orient="portrait"/>
      <w:pgMar w:bottom="1609" w:top="2080" w:left="891" w:right="1580" w:header="122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12065</wp:posOffset>
          </wp:positionH>
          <wp:positionV relativeFrom="page">
            <wp:posOffset>-87285</wp:posOffset>
          </wp:positionV>
          <wp:extent cx="7534275" cy="1255395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255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84511F"/>
    <w:pPr>
      <w:ind w:left="461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70F8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Ttulo1Char" w:customStyle="1">
    <w:name w:val="Título 1 Char"/>
    <w:basedOn w:val="Fontepargpadro"/>
    <w:link w:val="Ttulo1"/>
    <w:uiPriority w:val="9"/>
    <w:rsid w:val="0084511F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Ttulo2Char" w:customStyle="1">
    <w:name w:val="Título 2 Char"/>
    <w:basedOn w:val="Fontepargpadro"/>
    <w:link w:val="Ttulo2"/>
    <w:uiPriority w:val="9"/>
    <w:rsid w:val="00B70F8A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CC023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0230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C023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0230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0665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665C1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195838"/>
    <w:rPr>
      <w:color w:val="808080"/>
    </w:rPr>
  </w:style>
  <w:style w:type="numbering" w:styleId="Listaatual1" w:customStyle="1">
    <w:name w:val="Lista atual1"/>
    <w:uiPriority w:val="99"/>
    <w:rsid w:val="00195838"/>
  </w:style>
  <w:style w:type="numbering" w:styleId="Listaatual2" w:customStyle="1">
    <w:name w:val="Lista atual2"/>
    <w:uiPriority w:val="99"/>
    <w:rsid w:val="00195838"/>
  </w:style>
  <w:style w:type="table" w:styleId="Tabelacomgrade">
    <w:name w:val="Table Grid"/>
    <w:basedOn w:val="Tabelanormal"/>
    <w:uiPriority w:val="39"/>
    <w:rsid w:val="00487DB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C22EF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C22EF4"/>
    <w:rPr>
      <w:rFonts w:ascii="Times New Roman" w:cs="Times New Roman" w:eastAsia="Times New Roman" w:hAnsi="Times New Roman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merodepgina">
    <w:name w:val="page number"/>
    <w:basedOn w:val="Fontepargpadro"/>
    <w:uiPriority w:val="99"/>
    <w:semiHidden w:val="1"/>
    <w:unhideWhenUsed w:val="1"/>
    <w:rsid w:val="0060769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atXZWwTCgC6ArH6f6iOFVhNpA==">CgMxLjA4AHIhMS1Kc0F0dUhuOWc2TzBmaDQtQ2pkMFlRZVpjd2NReFhu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2024-02-28T21:04:00Z</dcterms:created>
  <dc:creator>FUNJOBE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</Properties>
</file>